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BA4380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LOT 12</w:t>
      </w:r>
      <w:r w:rsidR="001910AF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 w:rsidRPr="00BA438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Viandes de veau et agneau réfrigérées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bookmarkStart w:id="0" w:name="_GoBack"/>
      <w:bookmarkEnd w:id="0"/>
      <w:r w:rsidR="00910CDE" w:rsidRPr="00910CDE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au profit du GSC/Pôle Toulon/Succursale Logistique Vivres</w:t>
      </w:r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lot 1 </w:t>
      </w:r>
      <w:r w:rsidR="00EF4354" w:rsidRPr="00EF4354">
        <w:rPr>
          <w:rFonts w:ascii="Times New Roman" w:eastAsia="Times New Roman" w:hAnsi="Times New Roman" w:cs="Times New Roman"/>
          <w:bCs/>
          <w:lang w:val="en-AE" w:eastAsia="de-DE"/>
        </w:rPr>
        <w:t>Charcuteries saucisseri</w:t>
      </w:r>
      <w:r w:rsidR="00EF4354">
        <w:rPr>
          <w:rFonts w:ascii="Times New Roman" w:eastAsia="Times New Roman" w:hAnsi="Times New Roman" w:cs="Times New Roman"/>
          <w:bCs/>
          <w:lang w:val="en-AE" w:eastAsia="de-DE"/>
        </w:rPr>
        <w:t>e</w:t>
      </w:r>
      <w:r w:rsidR="00EF4354" w:rsidRPr="00EF4354">
        <w:rPr>
          <w:rFonts w:ascii="Times New Roman" w:eastAsia="Times New Roman" w:hAnsi="Times New Roman" w:cs="Times New Roman"/>
          <w:bCs/>
          <w:lang w:val="en-AE" w:eastAsia="de-DE"/>
        </w:rPr>
        <w:t>s réfrigérées Brest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 w:rsidSect="00EF43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354" w:rsidRDefault="00EF4354" w:rsidP="00EF4354">
      <w:pPr>
        <w:spacing w:after="0" w:line="240" w:lineRule="auto"/>
      </w:pPr>
      <w:r>
        <w:separator/>
      </w:r>
    </w:p>
  </w:endnote>
  <w:endnote w:type="continuationSeparator" w:id="0">
    <w:p w:rsidR="00EF4354" w:rsidRDefault="00EF4354" w:rsidP="00EF4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354" w:rsidRDefault="00EF4354" w:rsidP="00EF4354">
      <w:pPr>
        <w:spacing w:after="0" w:line="240" w:lineRule="auto"/>
      </w:pPr>
      <w:r>
        <w:separator/>
      </w:r>
    </w:p>
  </w:footnote>
  <w:footnote w:type="continuationSeparator" w:id="0">
    <w:p w:rsidR="00EF4354" w:rsidRDefault="00EF4354" w:rsidP="00EF4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0E1E55"/>
    <w:rsid w:val="00176461"/>
    <w:rsid w:val="00186CEF"/>
    <w:rsid w:val="001910AF"/>
    <w:rsid w:val="00195987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8776CE"/>
    <w:rsid w:val="00881D84"/>
    <w:rsid w:val="008E72A8"/>
    <w:rsid w:val="00910CDE"/>
    <w:rsid w:val="0095129A"/>
    <w:rsid w:val="00973762"/>
    <w:rsid w:val="009A1050"/>
    <w:rsid w:val="00AA1011"/>
    <w:rsid w:val="00AB58EB"/>
    <w:rsid w:val="00AC270A"/>
    <w:rsid w:val="00AF2A32"/>
    <w:rsid w:val="00B52D45"/>
    <w:rsid w:val="00BA4380"/>
    <w:rsid w:val="00BD6241"/>
    <w:rsid w:val="00CB48F5"/>
    <w:rsid w:val="00DD569C"/>
    <w:rsid w:val="00DF557C"/>
    <w:rsid w:val="00E32285"/>
    <w:rsid w:val="00E82DF0"/>
    <w:rsid w:val="00EF4354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C3C63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EF4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F4354"/>
  </w:style>
  <w:style w:type="paragraph" w:styleId="Pieddepage">
    <w:name w:val="footer"/>
    <w:basedOn w:val="Normal"/>
    <w:link w:val="PieddepageCar"/>
    <w:uiPriority w:val="99"/>
    <w:unhideWhenUsed/>
    <w:rsid w:val="00EF4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F4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404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15</cp:revision>
  <cp:lastPrinted>2023-04-04T13:29:00Z</cp:lastPrinted>
  <dcterms:created xsi:type="dcterms:W3CDTF">2024-02-09T07:39:00Z</dcterms:created>
  <dcterms:modified xsi:type="dcterms:W3CDTF">2025-07-30T09:49:00Z</dcterms:modified>
</cp:coreProperties>
</file>